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09F62" w14:textId="77777777" w:rsidR="000674ED" w:rsidRPr="00790DFC" w:rsidRDefault="000674ED" w:rsidP="000674ED">
      <w:pPr>
        <w:pStyle w:val="NoSpacing"/>
        <w:rPr>
          <w:rFonts w:ascii="Arial" w:hAnsi="Arial" w:cs="Arial"/>
          <w:sz w:val="24"/>
          <w:szCs w:val="28"/>
        </w:rPr>
      </w:pPr>
      <w:r w:rsidRPr="00790DFC">
        <w:rPr>
          <w:rFonts w:ascii="Arial" w:hAnsi="Arial" w:cs="Arial"/>
          <w:sz w:val="24"/>
          <w:szCs w:val="28"/>
        </w:rPr>
        <w:t>Daily Comfort Habits for a Settled Nervous System</w:t>
      </w:r>
    </w:p>
    <w:p w14:paraId="7804B0D8" w14:textId="77777777" w:rsidR="000B1F8B" w:rsidRPr="00790DFC" w:rsidRDefault="000B1F8B" w:rsidP="000674ED">
      <w:pPr>
        <w:pStyle w:val="NoSpacing"/>
        <w:rPr>
          <w:rFonts w:ascii="Arial" w:hAnsi="Arial" w:cs="Arial"/>
          <w:sz w:val="24"/>
          <w:szCs w:val="28"/>
        </w:rPr>
      </w:pPr>
    </w:p>
    <w:p w14:paraId="518579F4" w14:textId="77777777" w:rsidR="0039055E" w:rsidRPr="00790DFC" w:rsidRDefault="0039055E" w:rsidP="0039055E">
      <w:pPr>
        <w:pStyle w:val="NoSpacing"/>
        <w:rPr>
          <w:rFonts w:ascii="Arial" w:hAnsi="Arial" w:cs="Arial"/>
          <w:sz w:val="24"/>
          <w:szCs w:val="28"/>
        </w:rPr>
      </w:pPr>
      <w:r w:rsidRPr="0039055E">
        <w:rPr>
          <w:rFonts w:ascii="Arial" w:hAnsi="Arial" w:cs="Arial"/>
          <w:sz w:val="24"/>
          <w:szCs w:val="28"/>
        </w:rPr>
        <w:t>Creating a calm, cozy life starts with supporting your nervous system in simple, consistent ways. Daily comfort habits help regulate stress, anchor you in the present, and make it easier to move through your day with steadiness. These habits do not have to be complicated or take a lot of time. They are small actions that remind your body and mind that you are safe, cared for, and allowed to slow down. By weaving cozy habits into your morning, midday, and evening routines, you create a foundation of emotional and physical calm that supports you through all kinds of days.</w:t>
      </w:r>
    </w:p>
    <w:p w14:paraId="770A023F" w14:textId="77777777" w:rsidR="00E67348" w:rsidRPr="00790DFC" w:rsidRDefault="00E67348" w:rsidP="0039055E">
      <w:pPr>
        <w:pStyle w:val="NoSpacing"/>
        <w:rPr>
          <w:rFonts w:ascii="Arial" w:hAnsi="Arial" w:cs="Arial"/>
          <w:sz w:val="24"/>
          <w:szCs w:val="28"/>
        </w:rPr>
      </w:pPr>
    </w:p>
    <w:p w14:paraId="1CF45E51" w14:textId="77777777" w:rsidR="00E67348" w:rsidRPr="0039055E" w:rsidRDefault="00E67348" w:rsidP="0039055E">
      <w:pPr>
        <w:pStyle w:val="NoSpacing"/>
        <w:rPr>
          <w:rFonts w:ascii="Arial" w:hAnsi="Arial" w:cs="Arial"/>
          <w:sz w:val="24"/>
          <w:szCs w:val="28"/>
        </w:rPr>
      </w:pPr>
    </w:p>
    <w:p w14:paraId="6DFFF043"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 xml:space="preserve">Start the Day </w:t>
      </w:r>
      <w:proofErr w:type="gramStart"/>
      <w:r w:rsidRPr="0039055E">
        <w:rPr>
          <w:rFonts w:ascii="Arial" w:hAnsi="Arial" w:cs="Arial"/>
          <w:b/>
          <w:bCs/>
          <w:sz w:val="24"/>
          <w:szCs w:val="28"/>
        </w:rPr>
        <w:t>With</w:t>
      </w:r>
      <w:proofErr w:type="gramEnd"/>
      <w:r w:rsidRPr="0039055E">
        <w:rPr>
          <w:rFonts w:ascii="Arial" w:hAnsi="Arial" w:cs="Arial"/>
          <w:b/>
          <w:bCs/>
          <w:sz w:val="24"/>
          <w:szCs w:val="28"/>
        </w:rPr>
        <w:t xml:space="preserve"> Grounding, Not Reactivity</w:t>
      </w:r>
    </w:p>
    <w:p w14:paraId="08A46FBE" w14:textId="65D31600" w:rsidR="0039055E" w:rsidRPr="00790DFC" w:rsidRDefault="0039055E" w:rsidP="0039055E">
      <w:pPr>
        <w:pStyle w:val="NoSpacing"/>
        <w:rPr>
          <w:rFonts w:ascii="Arial" w:hAnsi="Arial" w:cs="Arial"/>
          <w:sz w:val="24"/>
          <w:szCs w:val="28"/>
        </w:rPr>
      </w:pPr>
      <w:r w:rsidRPr="0039055E">
        <w:rPr>
          <w:rFonts w:ascii="Arial" w:hAnsi="Arial" w:cs="Arial"/>
          <w:sz w:val="24"/>
          <w:szCs w:val="28"/>
        </w:rPr>
        <w:br/>
        <w:t xml:space="preserve">How you start your day sets the tone for everything that follows. Instead of jumping straight into emails, news, or rushing through tasks, take a few minutes to ground yourself. This could be a quiet cup of tea, a few deep breaths, stretching, or even sitting in silence for a moment. Choose a practice that connects you to your body and the present moment before external demands take over. Grounding first thing helps your nervous system stay more regulated as you move through the day. It reminds you that you </w:t>
      </w:r>
      <w:proofErr w:type="gramStart"/>
      <w:r w:rsidRPr="0039055E">
        <w:rPr>
          <w:rFonts w:ascii="Arial" w:hAnsi="Arial" w:cs="Arial"/>
          <w:sz w:val="24"/>
          <w:szCs w:val="28"/>
        </w:rPr>
        <w:t>are in charge of</w:t>
      </w:r>
      <w:proofErr w:type="gramEnd"/>
      <w:r w:rsidRPr="0039055E">
        <w:rPr>
          <w:rFonts w:ascii="Arial" w:hAnsi="Arial" w:cs="Arial"/>
          <w:sz w:val="24"/>
          <w:szCs w:val="28"/>
        </w:rPr>
        <w:t xml:space="preserve"> your pace, not the outside noise.</w:t>
      </w:r>
    </w:p>
    <w:p w14:paraId="4022980A" w14:textId="77777777" w:rsidR="00E67348" w:rsidRPr="00790DFC" w:rsidRDefault="00E67348" w:rsidP="0039055E">
      <w:pPr>
        <w:pStyle w:val="NoSpacing"/>
        <w:rPr>
          <w:rFonts w:ascii="Arial" w:hAnsi="Arial" w:cs="Arial"/>
          <w:sz w:val="24"/>
          <w:szCs w:val="28"/>
        </w:rPr>
      </w:pPr>
    </w:p>
    <w:p w14:paraId="5D3D4884" w14:textId="77777777" w:rsidR="00E67348" w:rsidRPr="0039055E" w:rsidRDefault="00E67348" w:rsidP="0039055E">
      <w:pPr>
        <w:pStyle w:val="NoSpacing"/>
        <w:rPr>
          <w:rFonts w:ascii="Arial" w:hAnsi="Arial" w:cs="Arial"/>
          <w:sz w:val="24"/>
          <w:szCs w:val="28"/>
        </w:rPr>
      </w:pPr>
    </w:p>
    <w:p w14:paraId="7C4D7E97"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Eat Slowly and Choose Comforting Foods</w:t>
      </w:r>
    </w:p>
    <w:p w14:paraId="275F874B" w14:textId="1313DE8D" w:rsidR="0039055E" w:rsidRPr="00790DFC" w:rsidRDefault="0039055E" w:rsidP="0039055E">
      <w:pPr>
        <w:pStyle w:val="NoSpacing"/>
        <w:rPr>
          <w:rFonts w:ascii="Arial" w:hAnsi="Arial" w:cs="Arial"/>
          <w:sz w:val="24"/>
          <w:szCs w:val="28"/>
        </w:rPr>
      </w:pPr>
      <w:r w:rsidRPr="0039055E">
        <w:rPr>
          <w:rFonts w:ascii="Arial" w:hAnsi="Arial" w:cs="Arial"/>
          <w:sz w:val="24"/>
          <w:szCs w:val="28"/>
        </w:rPr>
        <w:br/>
        <w:t xml:space="preserve">Your eating habits can either support or stress your nervous system. Slow down when you eat, even if it is only for a few minutes. Put away distractions when possible and focus on tasting and enjoying your food. Choose foods that feel comforting and nourishing rather than rushed or overly processed meals. Comforting foods can mean different things to different people, but the key is choosing what feels supportive, not heavy or draining. Eating slowly and mindfully helps regulate digestion, balances blood sugar, and signals safety to your body, all of which </w:t>
      </w:r>
      <w:proofErr w:type="gramStart"/>
      <w:r w:rsidRPr="0039055E">
        <w:rPr>
          <w:rFonts w:ascii="Arial" w:hAnsi="Arial" w:cs="Arial"/>
          <w:sz w:val="24"/>
          <w:szCs w:val="28"/>
        </w:rPr>
        <w:t>contribute</w:t>
      </w:r>
      <w:proofErr w:type="gramEnd"/>
      <w:r w:rsidRPr="0039055E">
        <w:rPr>
          <w:rFonts w:ascii="Arial" w:hAnsi="Arial" w:cs="Arial"/>
          <w:sz w:val="24"/>
          <w:szCs w:val="28"/>
        </w:rPr>
        <w:t xml:space="preserve"> to a more settled state.</w:t>
      </w:r>
    </w:p>
    <w:p w14:paraId="131A8CE2" w14:textId="77777777" w:rsidR="00E67348" w:rsidRPr="00790DFC" w:rsidRDefault="00E67348" w:rsidP="0039055E">
      <w:pPr>
        <w:pStyle w:val="NoSpacing"/>
        <w:rPr>
          <w:rFonts w:ascii="Arial" w:hAnsi="Arial" w:cs="Arial"/>
          <w:sz w:val="24"/>
          <w:szCs w:val="28"/>
        </w:rPr>
      </w:pPr>
    </w:p>
    <w:p w14:paraId="750C12CD" w14:textId="77777777" w:rsidR="00E67348" w:rsidRPr="0039055E" w:rsidRDefault="00E67348" w:rsidP="0039055E">
      <w:pPr>
        <w:pStyle w:val="NoSpacing"/>
        <w:rPr>
          <w:rFonts w:ascii="Arial" w:hAnsi="Arial" w:cs="Arial"/>
          <w:sz w:val="24"/>
          <w:szCs w:val="28"/>
        </w:rPr>
      </w:pPr>
    </w:p>
    <w:p w14:paraId="33900A71"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 xml:space="preserve">Add Soft Movement </w:t>
      </w:r>
      <w:proofErr w:type="gramStart"/>
      <w:r w:rsidRPr="0039055E">
        <w:rPr>
          <w:rFonts w:ascii="Arial" w:hAnsi="Arial" w:cs="Arial"/>
          <w:b/>
          <w:bCs/>
          <w:sz w:val="24"/>
          <w:szCs w:val="28"/>
        </w:rPr>
        <w:t>Into</w:t>
      </w:r>
      <w:proofErr w:type="gramEnd"/>
      <w:r w:rsidRPr="0039055E">
        <w:rPr>
          <w:rFonts w:ascii="Arial" w:hAnsi="Arial" w:cs="Arial"/>
          <w:b/>
          <w:bCs/>
          <w:sz w:val="24"/>
          <w:szCs w:val="28"/>
        </w:rPr>
        <w:t xml:space="preserve"> Your Midday</w:t>
      </w:r>
    </w:p>
    <w:p w14:paraId="16D615BA" w14:textId="6B3A3855" w:rsidR="0039055E" w:rsidRPr="00790DFC" w:rsidRDefault="0039055E" w:rsidP="0039055E">
      <w:pPr>
        <w:pStyle w:val="NoSpacing"/>
        <w:rPr>
          <w:rFonts w:ascii="Arial" w:hAnsi="Arial" w:cs="Arial"/>
          <w:sz w:val="24"/>
          <w:szCs w:val="28"/>
        </w:rPr>
      </w:pPr>
      <w:r w:rsidRPr="0039055E">
        <w:rPr>
          <w:rFonts w:ascii="Arial" w:hAnsi="Arial" w:cs="Arial"/>
          <w:sz w:val="24"/>
          <w:szCs w:val="28"/>
        </w:rPr>
        <w:br/>
      </w:r>
      <w:proofErr w:type="spellStart"/>
      <w:r w:rsidRPr="0039055E">
        <w:rPr>
          <w:rFonts w:ascii="Arial" w:hAnsi="Arial" w:cs="Arial"/>
          <w:sz w:val="24"/>
          <w:szCs w:val="28"/>
        </w:rPr>
        <w:t>Midday</w:t>
      </w:r>
      <w:proofErr w:type="spellEnd"/>
      <w:r w:rsidRPr="0039055E">
        <w:rPr>
          <w:rFonts w:ascii="Arial" w:hAnsi="Arial" w:cs="Arial"/>
          <w:sz w:val="24"/>
          <w:szCs w:val="28"/>
        </w:rPr>
        <w:t xml:space="preserve"> is often when tension starts to build in the body. Adding soft movement can help release that tension before it grows. Gentle stretching, a slow walk, or a few minutes of body shaking or mobility exercises can reset your system. You do not need a full workout. The goal is to move without pressure, simply to reconnect with your body. Moving softly reminds your nervous system that it does not have to stay in high-alert mode. Over time, this midday reset helps maintain a sense of flow and comfort rather than letting stress accumulate unnoticed throughout the day.</w:t>
      </w:r>
    </w:p>
    <w:p w14:paraId="2A24BEC3" w14:textId="77777777" w:rsidR="00E67348" w:rsidRPr="00790DFC" w:rsidRDefault="00E67348" w:rsidP="0039055E">
      <w:pPr>
        <w:pStyle w:val="NoSpacing"/>
        <w:rPr>
          <w:rFonts w:ascii="Arial" w:hAnsi="Arial" w:cs="Arial"/>
          <w:sz w:val="24"/>
          <w:szCs w:val="28"/>
        </w:rPr>
      </w:pPr>
    </w:p>
    <w:p w14:paraId="2CA5D1A6" w14:textId="77777777" w:rsidR="00E67348" w:rsidRPr="0039055E" w:rsidRDefault="00E67348" w:rsidP="0039055E">
      <w:pPr>
        <w:pStyle w:val="NoSpacing"/>
        <w:rPr>
          <w:rFonts w:ascii="Arial" w:hAnsi="Arial" w:cs="Arial"/>
          <w:sz w:val="24"/>
          <w:szCs w:val="28"/>
        </w:rPr>
      </w:pPr>
    </w:p>
    <w:p w14:paraId="78D2D444"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Use Breath and Senses to Calm Your System</w:t>
      </w:r>
    </w:p>
    <w:p w14:paraId="2E0C2D01" w14:textId="7068A019" w:rsidR="0039055E" w:rsidRPr="00790DFC" w:rsidRDefault="0039055E" w:rsidP="0039055E">
      <w:pPr>
        <w:pStyle w:val="NoSpacing"/>
        <w:rPr>
          <w:rFonts w:ascii="Arial" w:hAnsi="Arial" w:cs="Arial"/>
          <w:sz w:val="24"/>
          <w:szCs w:val="28"/>
        </w:rPr>
      </w:pPr>
      <w:r w:rsidRPr="0039055E">
        <w:rPr>
          <w:rFonts w:ascii="Arial" w:hAnsi="Arial" w:cs="Arial"/>
          <w:sz w:val="24"/>
          <w:szCs w:val="28"/>
        </w:rPr>
        <w:lastRenderedPageBreak/>
        <w:br/>
        <w:t>Your breath and senses are powerful tools for calming your nervous system. When you feel tension or overwhelm creeping in, pause and take a few slow, deep breaths. Inhale for four counts, hold for four, and exhale for four. You can also use your senses by noticing what you can see, hear, smell, or feel in the moment. Simple sensory grounding techniques bring you back to your body and out of anxious thought loops. Practicing breath and sensory awareness throughout the day gives you quick, reliable ways to regulate your emotions and create a steady, cozy internal environment.</w:t>
      </w:r>
    </w:p>
    <w:p w14:paraId="1446F457" w14:textId="77777777" w:rsidR="00E67348" w:rsidRPr="00790DFC" w:rsidRDefault="00E67348" w:rsidP="0039055E">
      <w:pPr>
        <w:pStyle w:val="NoSpacing"/>
        <w:rPr>
          <w:rFonts w:ascii="Arial" w:hAnsi="Arial" w:cs="Arial"/>
          <w:sz w:val="24"/>
          <w:szCs w:val="28"/>
        </w:rPr>
      </w:pPr>
    </w:p>
    <w:p w14:paraId="21DDB6F2" w14:textId="77777777" w:rsidR="00E67348" w:rsidRPr="0039055E" w:rsidRDefault="00E67348" w:rsidP="0039055E">
      <w:pPr>
        <w:pStyle w:val="NoSpacing"/>
        <w:rPr>
          <w:rFonts w:ascii="Arial" w:hAnsi="Arial" w:cs="Arial"/>
          <w:sz w:val="24"/>
          <w:szCs w:val="28"/>
        </w:rPr>
      </w:pPr>
    </w:p>
    <w:p w14:paraId="5479B28A"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 xml:space="preserve">Build Micro-Rituals </w:t>
      </w:r>
      <w:proofErr w:type="gramStart"/>
      <w:r w:rsidRPr="0039055E">
        <w:rPr>
          <w:rFonts w:ascii="Arial" w:hAnsi="Arial" w:cs="Arial"/>
          <w:b/>
          <w:bCs/>
          <w:sz w:val="24"/>
          <w:szCs w:val="28"/>
        </w:rPr>
        <w:t>Into</w:t>
      </w:r>
      <w:proofErr w:type="gramEnd"/>
      <w:r w:rsidRPr="0039055E">
        <w:rPr>
          <w:rFonts w:ascii="Arial" w:hAnsi="Arial" w:cs="Arial"/>
          <w:b/>
          <w:bCs/>
          <w:sz w:val="24"/>
          <w:szCs w:val="28"/>
        </w:rPr>
        <w:t xml:space="preserve"> Transitions</w:t>
      </w:r>
    </w:p>
    <w:p w14:paraId="24274E31" w14:textId="51C02C8B" w:rsidR="0039055E" w:rsidRPr="00790DFC" w:rsidRDefault="0039055E" w:rsidP="0039055E">
      <w:pPr>
        <w:pStyle w:val="NoSpacing"/>
        <w:rPr>
          <w:rFonts w:ascii="Arial" w:hAnsi="Arial" w:cs="Arial"/>
          <w:sz w:val="24"/>
          <w:szCs w:val="28"/>
        </w:rPr>
      </w:pPr>
      <w:r w:rsidRPr="0039055E">
        <w:rPr>
          <w:rFonts w:ascii="Arial" w:hAnsi="Arial" w:cs="Arial"/>
          <w:sz w:val="24"/>
          <w:szCs w:val="28"/>
        </w:rPr>
        <w:br/>
      </w:r>
      <w:proofErr w:type="spellStart"/>
      <w:r w:rsidRPr="0039055E">
        <w:rPr>
          <w:rFonts w:ascii="Arial" w:hAnsi="Arial" w:cs="Arial"/>
          <w:sz w:val="24"/>
          <w:szCs w:val="28"/>
        </w:rPr>
        <w:t>Transitions</w:t>
      </w:r>
      <w:proofErr w:type="spellEnd"/>
      <w:r w:rsidRPr="0039055E">
        <w:rPr>
          <w:rFonts w:ascii="Arial" w:hAnsi="Arial" w:cs="Arial"/>
          <w:sz w:val="24"/>
          <w:szCs w:val="28"/>
        </w:rPr>
        <w:t xml:space="preserve"> between activities can be stressful if they are rushed or unintentional. Create micro-rituals to mark the shift from one part of your day to another. It could be as simple as lighting a candle before starting work, taking three deep breaths after finishing a task, or stretching for a minute when you switch roles from work to home life. These small actions help your nervous system adjust gradually rather than feeling jarred by constant shifts. Micro-rituals offer comforting, familiar signals to your mind and body, helping maintain a steady sense of safety and ease throughout the day.</w:t>
      </w:r>
    </w:p>
    <w:p w14:paraId="6B66835C" w14:textId="77777777" w:rsidR="00E67348" w:rsidRPr="00790DFC" w:rsidRDefault="00E67348" w:rsidP="0039055E">
      <w:pPr>
        <w:pStyle w:val="NoSpacing"/>
        <w:rPr>
          <w:rFonts w:ascii="Arial" w:hAnsi="Arial" w:cs="Arial"/>
          <w:sz w:val="24"/>
          <w:szCs w:val="28"/>
        </w:rPr>
      </w:pPr>
    </w:p>
    <w:p w14:paraId="28633FEB" w14:textId="77777777" w:rsidR="00E67348" w:rsidRPr="0039055E" w:rsidRDefault="00E67348" w:rsidP="0039055E">
      <w:pPr>
        <w:pStyle w:val="NoSpacing"/>
        <w:rPr>
          <w:rFonts w:ascii="Arial" w:hAnsi="Arial" w:cs="Arial"/>
          <w:sz w:val="24"/>
          <w:szCs w:val="28"/>
        </w:rPr>
      </w:pPr>
    </w:p>
    <w:p w14:paraId="165BDD03"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Take Mini Breaks That Reset the Body</w:t>
      </w:r>
    </w:p>
    <w:p w14:paraId="12EF6494" w14:textId="0297D891" w:rsidR="0039055E" w:rsidRPr="00790DFC" w:rsidRDefault="0039055E" w:rsidP="0039055E">
      <w:pPr>
        <w:pStyle w:val="NoSpacing"/>
        <w:rPr>
          <w:rFonts w:ascii="Arial" w:hAnsi="Arial" w:cs="Arial"/>
          <w:sz w:val="24"/>
          <w:szCs w:val="28"/>
        </w:rPr>
      </w:pPr>
      <w:r w:rsidRPr="0039055E">
        <w:rPr>
          <w:rFonts w:ascii="Arial" w:hAnsi="Arial" w:cs="Arial"/>
          <w:sz w:val="24"/>
          <w:szCs w:val="28"/>
        </w:rPr>
        <w:br/>
        <w:t>Waiting until you are exhausted to take a break often leads to more stress. Instead, build mini breaks into your day to reset your body and mind regularly. A mini break could be standing and stretching, stepping outside for a few deep breaths, or sipping a warm drink slowly without distractions. These breaks do not need to be long. Even two or three minutes can make a difference. Regularly giving your body permission to pause helps keep your nervous system regulated, making it easier to stay emotionally balanced and physically energized as you move through your daily rhythms.</w:t>
      </w:r>
    </w:p>
    <w:p w14:paraId="2971ACD7" w14:textId="77777777" w:rsidR="00E67348" w:rsidRPr="00790DFC" w:rsidRDefault="00E67348" w:rsidP="0039055E">
      <w:pPr>
        <w:pStyle w:val="NoSpacing"/>
        <w:rPr>
          <w:rFonts w:ascii="Arial" w:hAnsi="Arial" w:cs="Arial"/>
          <w:sz w:val="24"/>
          <w:szCs w:val="28"/>
        </w:rPr>
      </w:pPr>
    </w:p>
    <w:p w14:paraId="711F3EF3" w14:textId="77777777" w:rsidR="00E67348" w:rsidRPr="0039055E" w:rsidRDefault="00E67348" w:rsidP="0039055E">
      <w:pPr>
        <w:pStyle w:val="NoSpacing"/>
        <w:rPr>
          <w:rFonts w:ascii="Arial" w:hAnsi="Arial" w:cs="Arial"/>
          <w:sz w:val="24"/>
          <w:szCs w:val="28"/>
        </w:rPr>
      </w:pPr>
    </w:p>
    <w:p w14:paraId="770DE590"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 xml:space="preserve">End the Day </w:t>
      </w:r>
      <w:proofErr w:type="gramStart"/>
      <w:r w:rsidRPr="0039055E">
        <w:rPr>
          <w:rFonts w:ascii="Arial" w:hAnsi="Arial" w:cs="Arial"/>
          <w:b/>
          <w:bCs/>
          <w:sz w:val="24"/>
          <w:szCs w:val="28"/>
        </w:rPr>
        <w:t>With</w:t>
      </w:r>
      <w:proofErr w:type="gramEnd"/>
      <w:r w:rsidRPr="0039055E">
        <w:rPr>
          <w:rFonts w:ascii="Arial" w:hAnsi="Arial" w:cs="Arial"/>
          <w:b/>
          <w:bCs/>
          <w:sz w:val="24"/>
          <w:szCs w:val="28"/>
        </w:rPr>
        <w:t xml:space="preserve"> Familiar Comforts</w:t>
      </w:r>
    </w:p>
    <w:p w14:paraId="04F22CC7" w14:textId="56BEF6C6" w:rsidR="0039055E" w:rsidRPr="00790DFC" w:rsidRDefault="0039055E" w:rsidP="0039055E">
      <w:pPr>
        <w:pStyle w:val="NoSpacing"/>
        <w:rPr>
          <w:rFonts w:ascii="Arial" w:hAnsi="Arial" w:cs="Arial"/>
          <w:sz w:val="24"/>
          <w:szCs w:val="28"/>
        </w:rPr>
      </w:pPr>
      <w:r w:rsidRPr="0039055E">
        <w:rPr>
          <w:rFonts w:ascii="Arial" w:hAnsi="Arial" w:cs="Arial"/>
          <w:sz w:val="24"/>
          <w:szCs w:val="28"/>
        </w:rPr>
        <w:br/>
        <w:t xml:space="preserve">How you close your day matters just as much as how you begin it. Ending with familiar comforts helps </w:t>
      </w:r>
      <w:proofErr w:type="gramStart"/>
      <w:r w:rsidRPr="0039055E">
        <w:rPr>
          <w:rFonts w:ascii="Arial" w:hAnsi="Arial" w:cs="Arial"/>
          <w:sz w:val="24"/>
          <w:szCs w:val="28"/>
        </w:rPr>
        <w:t>signal to your body</w:t>
      </w:r>
      <w:proofErr w:type="gramEnd"/>
      <w:r w:rsidRPr="0039055E">
        <w:rPr>
          <w:rFonts w:ascii="Arial" w:hAnsi="Arial" w:cs="Arial"/>
          <w:sz w:val="24"/>
          <w:szCs w:val="28"/>
        </w:rPr>
        <w:t xml:space="preserve"> that it is safe to unwind. Choose a few simple evening habits like dimming the lights, playing soft music, journaling, or wrapping yourself in a cozy blanket. Familiar comforts provide emotional safety by reinforcing predictability and ease. They help your nervous system shift out of active mode and prepare for restful sleep. Evening routines built around comfort also give you a steady anchor point during stressful periods, helping you finish each day with care and softness.</w:t>
      </w:r>
    </w:p>
    <w:p w14:paraId="3079C114" w14:textId="77777777" w:rsidR="00E67348" w:rsidRPr="00790DFC" w:rsidRDefault="00E67348" w:rsidP="0039055E">
      <w:pPr>
        <w:pStyle w:val="NoSpacing"/>
        <w:rPr>
          <w:rFonts w:ascii="Arial" w:hAnsi="Arial" w:cs="Arial"/>
          <w:sz w:val="24"/>
          <w:szCs w:val="28"/>
        </w:rPr>
      </w:pPr>
    </w:p>
    <w:p w14:paraId="38136A0A" w14:textId="77777777" w:rsidR="00E67348" w:rsidRPr="0039055E" w:rsidRDefault="00E67348" w:rsidP="0039055E">
      <w:pPr>
        <w:pStyle w:val="NoSpacing"/>
        <w:rPr>
          <w:rFonts w:ascii="Arial" w:hAnsi="Arial" w:cs="Arial"/>
          <w:sz w:val="24"/>
          <w:szCs w:val="28"/>
        </w:rPr>
      </w:pPr>
    </w:p>
    <w:p w14:paraId="2657DF80" w14:textId="77777777" w:rsidR="00E67348" w:rsidRPr="00790DFC" w:rsidRDefault="0039055E" w:rsidP="0039055E">
      <w:pPr>
        <w:pStyle w:val="NoSpacing"/>
        <w:rPr>
          <w:rFonts w:ascii="Arial" w:hAnsi="Arial" w:cs="Arial"/>
          <w:b/>
          <w:bCs/>
          <w:sz w:val="24"/>
          <w:szCs w:val="28"/>
        </w:rPr>
      </w:pPr>
      <w:r w:rsidRPr="0039055E">
        <w:rPr>
          <w:rFonts w:ascii="Arial" w:hAnsi="Arial" w:cs="Arial"/>
          <w:b/>
          <w:bCs/>
          <w:sz w:val="24"/>
          <w:szCs w:val="28"/>
        </w:rPr>
        <w:t>Repeat Comfort Habits Consistently</w:t>
      </w:r>
    </w:p>
    <w:p w14:paraId="59AC8BCF" w14:textId="1AD63264" w:rsidR="0039055E" w:rsidRPr="0039055E" w:rsidRDefault="0039055E" w:rsidP="0039055E">
      <w:pPr>
        <w:pStyle w:val="NoSpacing"/>
        <w:rPr>
          <w:rFonts w:ascii="Arial" w:hAnsi="Arial" w:cs="Arial"/>
          <w:sz w:val="24"/>
          <w:szCs w:val="28"/>
        </w:rPr>
      </w:pPr>
      <w:r w:rsidRPr="0039055E">
        <w:rPr>
          <w:rFonts w:ascii="Arial" w:hAnsi="Arial" w:cs="Arial"/>
          <w:sz w:val="24"/>
          <w:szCs w:val="28"/>
        </w:rPr>
        <w:lastRenderedPageBreak/>
        <w:br/>
        <w:t xml:space="preserve">Comfort habits work best when they are practiced consistently, not just on tough days. Repetition helps build familiarity, and familiarity builds emotional and physical safety. Even if you feel good, maintaining your cozy comfort habits reinforces the foundation that keeps you resilient during harder times. The more often you return to your grounding, soothing practices, the more natural they feel. Over time, your nervous system learns that these cozy habits are reliable signals that it is safe to relax. </w:t>
      </w:r>
      <w:proofErr w:type="gramStart"/>
      <w:r w:rsidRPr="0039055E">
        <w:rPr>
          <w:rFonts w:ascii="Arial" w:hAnsi="Arial" w:cs="Arial"/>
          <w:sz w:val="24"/>
          <w:szCs w:val="28"/>
        </w:rPr>
        <w:t>Consistency</w:t>
      </w:r>
      <w:proofErr w:type="gramEnd"/>
      <w:r w:rsidRPr="0039055E">
        <w:rPr>
          <w:rFonts w:ascii="Arial" w:hAnsi="Arial" w:cs="Arial"/>
          <w:sz w:val="24"/>
          <w:szCs w:val="28"/>
        </w:rPr>
        <w:t xml:space="preserve"> turns small, simple actions into powerful </w:t>
      </w:r>
      <w:proofErr w:type="gramStart"/>
      <w:r w:rsidRPr="0039055E">
        <w:rPr>
          <w:rFonts w:ascii="Arial" w:hAnsi="Arial" w:cs="Arial"/>
          <w:sz w:val="24"/>
          <w:szCs w:val="28"/>
        </w:rPr>
        <w:t>supports</w:t>
      </w:r>
      <w:proofErr w:type="gramEnd"/>
      <w:r w:rsidRPr="0039055E">
        <w:rPr>
          <w:rFonts w:ascii="Arial" w:hAnsi="Arial" w:cs="Arial"/>
          <w:sz w:val="24"/>
          <w:szCs w:val="28"/>
        </w:rPr>
        <w:t xml:space="preserve"> for a calmer, steadier way of living every day.</w:t>
      </w:r>
    </w:p>
    <w:p w14:paraId="1A42C28B" w14:textId="2B901514" w:rsidR="00040BFB" w:rsidRPr="00790DFC" w:rsidRDefault="00040BFB" w:rsidP="0039055E">
      <w:pPr>
        <w:pStyle w:val="NoSpacing"/>
        <w:rPr>
          <w:rFonts w:ascii="Arial" w:hAnsi="Arial" w:cs="Arial"/>
          <w:sz w:val="24"/>
          <w:szCs w:val="28"/>
        </w:rPr>
      </w:pPr>
    </w:p>
    <w:sectPr w:rsidR="00040BFB" w:rsidRPr="00790D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D"/>
    <w:rsid w:val="00040BFB"/>
    <w:rsid w:val="000674ED"/>
    <w:rsid w:val="000B1F8B"/>
    <w:rsid w:val="00335F21"/>
    <w:rsid w:val="0039055E"/>
    <w:rsid w:val="00790DFC"/>
    <w:rsid w:val="007C54CF"/>
    <w:rsid w:val="009416D3"/>
    <w:rsid w:val="0099762C"/>
    <w:rsid w:val="00C55478"/>
    <w:rsid w:val="00E6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80899"/>
  <w15:chartTrackingRefBased/>
  <w15:docId w15:val="{469A5DA6-517A-427C-B571-87CCD9E3E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74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74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74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74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74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74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74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74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74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674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74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74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74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74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74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74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74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74ED"/>
    <w:rPr>
      <w:rFonts w:eastAsiaTheme="majorEastAsia" w:cstheme="majorBidi"/>
      <w:color w:val="272727" w:themeColor="text1" w:themeTint="D8"/>
    </w:rPr>
  </w:style>
  <w:style w:type="paragraph" w:styleId="Title">
    <w:name w:val="Title"/>
    <w:basedOn w:val="Normal"/>
    <w:next w:val="Normal"/>
    <w:link w:val="TitleChar"/>
    <w:uiPriority w:val="10"/>
    <w:qFormat/>
    <w:rsid w:val="000674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74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74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74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74ED"/>
    <w:pPr>
      <w:spacing w:before="160"/>
      <w:jc w:val="center"/>
    </w:pPr>
    <w:rPr>
      <w:i/>
      <w:iCs/>
      <w:color w:val="404040" w:themeColor="text1" w:themeTint="BF"/>
    </w:rPr>
  </w:style>
  <w:style w:type="character" w:customStyle="1" w:styleId="QuoteChar">
    <w:name w:val="Quote Char"/>
    <w:basedOn w:val="DefaultParagraphFont"/>
    <w:link w:val="Quote"/>
    <w:uiPriority w:val="29"/>
    <w:rsid w:val="000674ED"/>
    <w:rPr>
      <w:i/>
      <w:iCs/>
      <w:color w:val="404040" w:themeColor="text1" w:themeTint="BF"/>
    </w:rPr>
  </w:style>
  <w:style w:type="paragraph" w:styleId="ListParagraph">
    <w:name w:val="List Paragraph"/>
    <w:basedOn w:val="Normal"/>
    <w:uiPriority w:val="34"/>
    <w:qFormat/>
    <w:rsid w:val="000674ED"/>
    <w:pPr>
      <w:ind w:left="720"/>
      <w:contextualSpacing/>
    </w:pPr>
  </w:style>
  <w:style w:type="character" w:styleId="IntenseEmphasis">
    <w:name w:val="Intense Emphasis"/>
    <w:basedOn w:val="DefaultParagraphFont"/>
    <w:uiPriority w:val="21"/>
    <w:qFormat/>
    <w:rsid w:val="000674ED"/>
    <w:rPr>
      <w:i/>
      <w:iCs/>
      <w:color w:val="0F4761" w:themeColor="accent1" w:themeShade="BF"/>
    </w:rPr>
  </w:style>
  <w:style w:type="paragraph" w:styleId="IntenseQuote">
    <w:name w:val="Intense Quote"/>
    <w:basedOn w:val="Normal"/>
    <w:next w:val="Normal"/>
    <w:link w:val="IntenseQuoteChar"/>
    <w:uiPriority w:val="30"/>
    <w:qFormat/>
    <w:rsid w:val="000674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74ED"/>
    <w:rPr>
      <w:i/>
      <w:iCs/>
      <w:color w:val="0F4761" w:themeColor="accent1" w:themeShade="BF"/>
    </w:rPr>
  </w:style>
  <w:style w:type="character" w:styleId="IntenseReference">
    <w:name w:val="Intense Reference"/>
    <w:basedOn w:val="DefaultParagraphFont"/>
    <w:uiPriority w:val="32"/>
    <w:qFormat/>
    <w:rsid w:val="000674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02497">
      <w:bodyDiv w:val="1"/>
      <w:marLeft w:val="0"/>
      <w:marRight w:val="0"/>
      <w:marTop w:val="0"/>
      <w:marBottom w:val="0"/>
      <w:divBdr>
        <w:top w:val="none" w:sz="0" w:space="0" w:color="auto"/>
        <w:left w:val="none" w:sz="0" w:space="0" w:color="auto"/>
        <w:bottom w:val="none" w:sz="0" w:space="0" w:color="auto"/>
        <w:right w:val="none" w:sz="0" w:space="0" w:color="auto"/>
      </w:divBdr>
    </w:div>
    <w:div w:id="483474162">
      <w:bodyDiv w:val="1"/>
      <w:marLeft w:val="0"/>
      <w:marRight w:val="0"/>
      <w:marTop w:val="0"/>
      <w:marBottom w:val="0"/>
      <w:divBdr>
        <w:top w:val="none" w:sz="0" w:space="0" w:color="auto"/>
        <w:left w:val="none" w:sz="0" w:space="0" w:color="auto"/>
        <w:bottom w:val="none" w:sz="0" w:space="0" w:color="auto"/>
        <w:right w:val="none" w:sz="0" w:space="0" w:color="auto"/>
      </w:divBdr>
    </w:div>
    <w:div w:id="1848668427">
      <w:bodyDiv w:val="1"/>
      <w:marLeft w:val="0"/>
      <w:marRight w:val="0"/>
      <w:marTop w:val="0"/>
      <w:marBottom w:val="0"/>
      <w:divBdr>
        <w:top w:val="none" w:sz="0" w:space="0" w:color="auto"/>
        <w:left w:val="none" w:sz="0" w:space="0" w:color="auto"/>
        <w:bottom w:val="none" w:sz="0" w:space="0" w:color="auto"/>
        <w:right w:val="none" w:sz="0" w:space="0" w:color="auto"/>
      </w:divBdr>
    </w:div>
    <w:div w:id="191905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2025-04-23T16:40:00Z</dcterms:created>
  <dcterms:modified xsi:type="dcterms:W3CDTF">2025-04-29T01:46:00Z</dcterms:modified>
</cp:coreProperties>
</file>